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50198A" w:rsidRPr="00893FB7" w14:paraId="109716DB" w14:textId="77777777" w:rsidTr="005E6A16">
        <w:trPr>
          <w:trHeight w:val="2117"/>
        </w:trPr>
        <w:tc>
          <w:tcPr>
            <w:tcW w:w="2586" w:type="dxa"/>
          </w:tcPr>
          <w:p w14:paraId="7C52B809" w14:textId="77777777" w:rsidR="0050198A" w:rsidRPr="00893FB7" w:rsidRDefault="0050198A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0F547B9F" wp14:editId="37172EB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920C5" wp14:editId="4F1ACEB4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65FD31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0C6B39B8" w14:textId="719AE0BF" w:rsidR="0050198A" w:rsidRPr="00893FB7" w:rsidRDefault="003C2D45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50198A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5019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50198A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50198A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50198A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2168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0891F27B" w14:textId="503DBC62" w:rsidR="0050198A" w:rsidRPr="00893FB7" w:rsidRDefault="0050198A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2168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0" w:name="_GoBack"/>
            <w:bookmarkEnd w:id="0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621019B8" w14:textId="0DED540C" w:rsidR="0050198A" w:rsidRPr="002C51A1" w:rsidRDefault="0050198A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 w:rsid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1EB79B29" w14:textId="5B85514E" w:rsidR="0050198A" w:rsidRPr="002C51A1" w:rsidRDefault="002C51A1" w:rsidP="002C5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4C83C47" w14:textId="77777777" w:rsidR="0050198A" w:rsidRPr="00CA6B5D" w:rsidRDefault="0050198A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10BD351B" w14:textId="77777777" w:rsidR="0050198A" w:rsidRDefault="0050198A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45AB00F5" w14:textId="77777777" w:rsidR="0050198A" w:rsidRDefault="0050198A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4C50A107" w14:textId="77777777" w:rsidR="0050198A" w:rsidRPr="00893FB7" w:rsidRDefault="0050198A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4C3E6435" w14:textId="77777777" w:rsidR="0050198A" w:rsidRPr="00893FB7" w:rsidRDefault="0050198A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556F03A9" w14:textId="77777777" w:rsidR="005903F0" w:rsidRDefault="005903F0" w:rsidP="00590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43D60893" w14:textId="2D09D954" w:rsidR="001F5158" w:rsidRPr="00F52271" w:rsidRDefault="00F52271" w:rsidP="00D303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km-KH"/>
        </w:rPr>
        <w:t>THE APPOINTMENT OF THE SIXTH SECRETARY GENERAL OF AIPA</w:t>
      </w:r>
    </w:p>
    <w:p w14:paraId="0513D888" w14:textId="77777777" w:rsidR="001F5158" w:rsidRPr="0063763F" w:rsidRDefault="001F5158" w:rsidP="006376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val="id-ID" w:bidi="km-KH"/>
        </w:rPr>
      </w:pPr>
    </w:p>
    <w:p w14:paraId="294EB640" w14:textId="77777777" w:rsidR="001F5158" w:rsidRPr="0063763F" w:rsidRDefault="001F5158" w:rsidP="00637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id-ID" w:bidi="km-KH"/>
        </w:rPr>
      </w:pPr>
    </w:p>
    <w:p w14:paraId="4BB2832D" w14:textId="1CD05C67" w:rsidR="001F5158" w:rsidRPr="00A95855" w:rsidRDefault="001F5158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</w:rPr>
      </w:pP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The 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F</w:t>
      </w:r>
      <w:r w:rsidR="0099129A"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 w:rsidR="00692F75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="0099129A" w:rsidRPr="00A95855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A95855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General Assembly</w:t>
      </w:r>
      <w:r w:rsidRPr="00A95855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573C8690" w14:textId="77777777" w:rsidR="0063763F" w:rsidRPr="00EA570B" w:rsidRDefault="0063763F" w:rsidP="0063763F">
      <w:pPr>
        <w:spacing w:after="0" w:line="240" w:lineRule="auto"/>
        <w:jc w:val="thaiDistribute"/>
        <w:rPr>
          <w:rFonts w:ascii="Times New Roman" w:hAnsi="Times New Roman" w:cs="Times New Roman"/>
          <w:b/>
          <w:iCs/>
          <w:sz w:val="24"/>
          <w:lang w:val="id-ID"/>
        </w:rPr>
      </w:pPr>
    </w:p>
    <w:p w14:paraId="4198E941" w14:textId="77777777" w:rsidR="00F52271" w:rsidRDefault="00F52271" w:rsidP="00F5227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77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Referring </w:t>
      </w:r>
      <w:r w:rsidRPr="00C71770">
        <w:rPr>
          <w:rFonts w:ascii="Times New Roman" w:eastAsia="Calibri" w:hAnsi="Times New Roman" w:cs="Times New Roman"/>
          <w:sz w:val="26"/>
          <w:szCs w:val="26"/>
        </w:rPr>
        <w:t>to Article 15 (1) of the Statutes of AIPA that the Sec</w:t>
      </w:r>
      <w:r>
        <w:rPr>
          <w:rFonts w:ascii="Times New Roman" w:eastAsia="Calibri" w:hAnsi="Times New Roman" w:cs="Times New Roman"/>
          <w:sz w:val="26"/>
          <w:szCs w:val="26"/>
        </w:rPr>
        <w:t>retary General of AIPA shall be</w:t>
      </w:r>
      <w:r>
        <w:rPr>
          <w:rFonts w:ascii="Times New Roman" w:eastAsia="Calibri" w:hAnsi="Times New Roman" w:cs="Times New Roman"/>
          <w:sz w:val="26"/>
          <w:szCs w:val="26"/>
          <w:lang w:val="id-ID"/>
        </w:rPr>
        <w:t xml:space="preserve"> </w:t>
      </w:r>
      <w:r w:rsidRPr="00C71770">
        <w:rPr>
          <w:rFonts w:ascii="Times New Roman" w:eastAsia="Calibri" w:hAnsi="Times New Roman" w:cs="Times New Roman"/>
          <w:sz w:val="26"/>
          <w:szCs w:val="26"/>
        </w:rPr>
        <w:t>appointed by the President of AIPA with the approval of the</w:t>
      </w:r>
      <w:r>
        <w:rPr>
          <w:rFonts w:ascii="Times New Roman" w:eastAsia="Calibri" w:hAnsi="Times New Roman" w:cs="Times New Roman"/>
          <w:sz w:val="26"/>
          <w:szCs w:val="26"/>
        </w:rPr>
        <w:t xml:space="preserve"> General Assembly for a term of</w:t>
      </w:r>
      <w:r>
        <w:rPr>
          <w:rFonts w:ascii="Times New Roman" w:eastAsia="Calibri" w:hAnsi="Times New Roman" w:cs="Times New Roman"/>
          <w:sz w:val="26"/>
          <w:szCs w:val="26"/>
          <w:lang w:val="id-ID"/>
        </w:rPr>
        <w:t xml:space="preserve"> </w:t>
      </w:r>
      <w:r w:rsidRPr="00C71770">
        <w:rPr>
          <w:rFonts w:ascii="Times New Roman" w:eastAsia="Calibri" w:hAnsi="Times New Roman" w:cs="Times New Roman"/>
          <w:sz w:val="26"/>
          <w:szCs w:val="26"/>
        </w:rPr>
        <w:t>three years on rotational basis and in alphabetical order;</w:t>
      </w:r>
    </w:p>
    <w:p w14:paraId="2239484B" w14:textId="77777777" w:rsidR="00F52271" w:rsidRPr="00C71770" w:rsidRDefault="00F52271" w:rsidP="00F5227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294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Basing </w:t>
      </w:r>
      <w:r w:rsidRPr="00F54294">
        <w:rPr>
          <w:rFonts w:ascii="Times New Roman" w:hAnsi="Times New Roman" w:cs="Times New Roman"/>
          <w:bCs/>
          <w:sz w:val="24"/>
          <w:szCs w:val="24"/>
          <w:lang w:val="en-GB"/>
        </w:rPr>
        <w:t>on Res.35GA/2014/Org/09 the Date of Appointment of the Secretary General of AIPA</w:t>
      </w:r>
      <w:r w:rsidRPr="00F54294">
        <w:rPr>
          <w:rFonts w:ascii="Times New Roman" w:eastAsia="Calibri" w:hAnsi="Times New Roman" w:cs="Times New Roman"/>
          <w:sz w:val="26"/>
          <w:szCs w:val="26"/>
          <w:lang w:val="id-ID"/>
        </w:rPr>
        <w:t xml:space="preserve"> </w:t>
      </w:r>
      <w:r w:rsidRPr="00F54294">
        <w:rPr>
          <w:rFonts w:ascii="Times New Roman" w:hAnsi="Times New Roman" w:cs="Times New Roman"/>
          <w:bCs/>
          <w:sz w:val="24"/>
          <w:szCs w:val="24"/>
          <w:lang w:val="en-GB"/>
        </w:rPr>
        <w:t>should commence on 1 October for a term of three years and terminate on 30 September of</w:t>
      </w:r>
      <w:r w:rsidRPr="00F54294">
        <w:rPr>
          <w:rFonts w:ascii="Times New Roman" w:eastAsia="Calibri" w:hAnsi="Times New Roman" w:cs="Times New Roman"/>
          <w:sz w:val="26"/>
          <w:szCs w:val="26"/>
          <w:lang w:val="id-ID"/>
        </w:rPr>
        <w:t xml:space="preserve"> </w:t>
      </w:r>
      <w:r w:rsidRPr="00F54294">
        <w:rPr>
          <w:rFonts w:ascii="Times New Roman" w:hAnsi="Times New Roman" w:cs="Times New Roman"/>
          <w:bCs/>
          <w:sz w:val="24"/>
          <w:szCs w:val="24"/>
          <w:lang w:val="en-GB"/>
        </w:rPr>
        <w:t>the third year;</w:t>
      </w:r>
    </w:p>
    <w:p w14:paraId="0A972B62" w14:textId="367D0C53" w:rsidR="00F52271" w:rsidRPr="00314702" w:rsidRDefault="00F52271" w:rsidP="00F52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31470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Bearing </w:t>
      </w:r>
      <w:r w:rsidRPr="003147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that the </w:t>
      </w:r>
      <w:r>
        <w:rPr>
          <w:rFonts w:ascii="Times New Roman" w:hAnsi="Times New Roman" w:cs="Times New Roman"/>
          <w:bCs/>
          <w:sz w:val="24"/>
          <w:szCs w:val="24"/>
        </w:rPr>
        <w:t>Legislative Council of Brunei Darussalam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314702">
        <w:rPr>
          <w:rFonts w:ascii="Times New Roman" w:hAnsi="Times New Roman" w:cs="Times New Roman"/>
          <w:bCs/>
          <w:sz w:val="24"/>
          <w:szCs w:val="24"/>
          <w:lang w:val="en-GB"/>
        </w:rPr>
        <w:t>has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nominated </w:t>
      </w:r>
      <w:r w:rsidR="00F54294" w:rsidRPr="00F542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Hon. </w:t>
      </w:r>
      <w:proofErr w:type="spellStart"/>
      <w:r w:rsidR="00F54294" w:rsidRPr="00F54294">
        <w:rPr>
          <w:rFonts w:ascii="Times New Roman" w:hAnsi="Times New Roman" w:cs="Times New Roman"/>
          <w:bCs/>
          <w:sz w:val="24"/>
          <w:szCs w:val="24"/>
          <w:lang w:val="en-GB"/>
        </w:rPr>
        <w:t>Siti</w:t>
      </w:r>
      <w:proofErr w:type="spellEnd"/>
      <w:r w:rsidR="00F54294" w:rsidRPr="00F542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54294" w:rsidRPr="00F54294">
        <w:rPr>
          <w:rFonts w:ascii="Times New Roman" w:hAnsi="Times New Roman" w:cs="Times New Roman"/>
          <w:bCs/>
          <w:sz w:val="24"/>
          <w:szCs w:val="24"/>
          <w:lang w:val="en-GB"/>
        </w:rPr>
        <w:t>Rozaimeriyanty</w:t>
      </w:r>
      <w:proofErr w:type="spellEnd"/>
      <w:r w:rsidR="00F54294" w:rsidRPr="00F542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DSLJ Haji Abdul Rahman</w:t>
      </w:r>
    </w:p>
    <w:p w14:paraId="646802AD" w14:textId="77777777" w:rsidR="00F52271" w:rsidRPr="00314702" w:rsidRDefault="00F52271" w:rsidP="00F52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31470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Hereby resolves to:</w:t>
      </w:r>
    </w:p>
    <w:p w14:paraId="053B89E8" w14:textId="575A35FA" w:rsidR="00F52271" w:rsidRDefault="00F52271" w:rsidP="00F52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314702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Accept </w:t>
      </w:r>
      <w:r w:rsidRPr="003147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nomination </w:t>
      </w:r>
      <w:bookmarkStart w:id="1" w:name="_Hlk107829428"/>
      <w:r w:rsidRPr="00C717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Hon. </w:t>
      </w:r>
      <w:proofErr w:type="spellStart"/>
      <w:r w:rsidR="005612EB">
        <w:rPr>
          <w:rFonts w:ascii="Times New Roman" w:hAnsi="Times New Roman" w:cs="Times New Roman"/>
          <w:bCs/>
          <w:sz w:val="24"/>
          <w:szCs w:val="24"/>
          <w:lang w:val="en-GB"/>
        </w:rPr>
        <w:t>Siti</w:t>
      </w:r>
      <w:proofErr w:type="spellEnd"/>
      <w:r w:rsidR="005612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5612EB">
        <w:rPr>
          <w:rFonts w:ascii="Times New Roman" w:hAnsi="Times New Roman" w:cs="Times New Roman"/>
          <w:bCs/>
          <w:sz w:val="24"/>
          <w:szCs w:val="24"/>
          <w:lang w:val="en-GB"/>
        </w:rPr>
        <w:t>Rozaimeriyanty</w:t>
      </w:r>
      <w:proofErr w:type="spellEnd"/>
      <w:r w:rsidR="005612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DSLJ Haji Abdul Rahman</w:t>
      </w:r>
      <w:r w:rsidRPr="00C717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bookmarkEnd w:id="1"/>
      <w:r w:rsidRPr="00314702">
        <w:rPr>
          <w:rFonts w:ascii="Times New Roman" w:hAnsi="Times New Roman" w:cs="Times New Roman"/>
          <w:bCs/>
          <w:sz w:val="24"/>
          <w:szCs w:val="24"/>
          <w:lang w:val="en-GB"/>
        </w:rPr>
        <w:t>as a Secretary 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eneral of AIPA and appoint </w:t>
      </w:r>
      <w:r w:rsidR="00692F75" w:rsidRPr="00692F7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Hon. </w:t>
      </w:r>
      <w:proofErr w:type="spellStart"/>
      <w:r w:rsidR="00692F75" w:rsidRPr="00692F75">
        <w:rPr>
          <w:rFonts w:ascii="Times New Roman" w:hAnsi="Times New Roman" w:cs="Times New Roman"/>
          <w:bCs/>
          <w:sz w:val="24"/>
          <w:szCs w:val="24"/>
          <w:lang w:val="en-GB"/>
        </w:rPr>
        <w:t>Siti</w:t>
      </w:r>
      <w:proofErr w:type="spellEnd"/>
      <w:r w:rsidR="00692F75" w:rsidRPr="00692F7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692F75" w:rsidRPr="00692F75">
        <w:rPr>
          <w:rFonts w:ascii="Times New Roman" w:hAnsi="Times New Roman" w:cs="Times New Roman"/>
          <w:bCs/>
          <w:sz w:val="24"/>
          <w:szCs w:val="24"/>
          <w:lang w:val="en-GB"/>
        </w:rPr>
        <w:t>Rozaimeriyanty</w:t>
      </w:r>
      <w:proofErr w:type="spellEnd"/>
      <w:r w:rsidR="00692F75" w:rsidRPr="00692F7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DSLJ Haji Abdul Rahman </w:t>
      </w:r>
      <w:r w:rsidRPr="00314702">
        <w:rPr>
          <w:rFonts w:ascii="Times New Roman" w:hAnsi="Times New Roman" w:cs="Times New Roman"/>
          <w:bCs/>
          <w:sz w:val="24"/>
          <w:szCs w:val="24"/>
          <w:lang w:val="en-GB"/>
        </w:rPr>
        <w:t>as a Secretary Gener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al for the period 1 </w:t>
      </w:r>
      <w:r w:rsidR="00692F75">
        <w:rPr>
          <w:rFonts w:ascii="Times New Roman" w:hAnsi="Times New Roman" w:cs="Times New Roman"/>
          <w:bCs/>
          <w:sz w:val="24"/>
          <w:szCs w:val="24"/>
          <w:lang w:val="en-GB"/>
        </w:rPr>
        <w:t>January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</w:t>
      </w:r>
      <w:r w:rsidR="00692F75">
        <w:rPr>
          <w:rFonts w:ascii="Times New Roman" w:hAnsi="Times New Roman" w:cs="Times New Roman"/>
          <w:bCs/>
          <w:sz w:val="24"/>
          <w:szCs w:val="24"/>
          <w:lang w:val="en-GB"/>
        </w:rPr>
        <w:t>23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30 September 202</w:t>
      </w:r>
      <w:r w:rsidR="00692F75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Pr="0031470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7DC96867" w14:textId="77777777" w:rsidR="004D3D34" w:rsidRPr="008F36AE" w:rsidRDefault="004D3D34" w:rsidP="004D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7FAD5CC8" w14:textId="28E59BA1" w:rsidR="0050198A" w:rsidRPr="00C81293" w:rsidRDefault="0050198A" w:rsidP="00501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D4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3C2D45">
        <w:rPr>
          <w:rFonts w:ascii="Times New Roman" w:hAnsi="Times New Roman" w:cs="Times New Roman"/>
          <w:sz w:val="24"/>
          <w:szCs w:val="24"/>
        </w:rPr>
        <w:t>F</w:t>
      </w:r>
      <w:r w:rsidR="00270E47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3C2D45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2"/>
    <w:p w14:paraId="399B8369" w14:textId="77777777" w:rsidR="004D3D34" w:rsidRPr="008F36AE" w:rsidRDefault="004D3D34" w:rsidP="004D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8F36AE">
        <w:rPr>
          <w:rFonts w:ascii="Times New Roman" w:hAnsi="Times New Roman" w:cs="Times New Roman"/>
          <w:noProof/>
          <w:cs/>
          <w:lang w:bidi="km-KH"/>
        </w:rPr>
        <w:drawing>
          <wp:inline distT="0" distB="0" distL="0" distR="0" wp14:anchorId="1E0D183B" wp14:editId="7767550A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A421" w14:textId="77777777" w:rsidR="00A16B2D" w:rsidRPr="008F36AE" w:rsidRDefault="00A16B2D" w:rsidP="00A1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EC026" w14:textId="77777777" w:rsidR="00EA570B" w:rsidRDefault="00EA570B" w:rsidP="00A1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570B" w:rsidSect="0063763F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DQyNzMxsDAyMDZU0lEKTi0uzszPAykwrAUAfiLBdiwAAAA="/>
  </w:docVars>
  <w:rsids>
    <w:rsidRoot w:val="001F5158"/>
    <w:rsid w:val="001F5158"/>
    <w:rsid w:val="00216876"/>
    <w:rsid w:val="00270E47"/>
    <w:rsid w:val="002C51A1"/>
    <w:rsid w:val="002E0477"/>
    <w:rsid w:val="002F0055"/>
    <w:rsid w:val="002F581D"/>
    <w:rsid w:val="003C2D45"/>
    <w:rsid w:val="00436A3B"/>
    <w:rsid w:val="004739AA"/>
    <w:rsid w:val="004A7371"/>
    <w:rsid w:val="004D3D34"/>
    <w:rsid w:val="0050198A"/>
    <w:rsid w:val="005612EB"/>
    <w:rsid w:val="00580DE9"/>
    <w:rsid w:val="005903F0"/>
    <w:rsid w:val="0061542A"/>
    <w:rsid w:val="0063763F"/>
    <w:rsid w:val="00692F75"/>
    <w:rsid w:val="008407C9"/>
    <w:rsid w:val="00891A4A"/>
    <w:rsid w:val="008B353C"/>
    <w:rsid w:val="008F36AE"/>
    <w:rsid w:val="00982B97"/>
    <w:rsid w:val="0099129A"/>
    <w:rsid w:val="009D3EC5"/>
    <w:rsid w:val="00A16B2D"/>
    <w:rsid w:val="00A95855"/>
    <w:rsid w:val="00B534D7"/>
    <w:rsid w:val="00B57CB1"/>
    <w:rsid w:val="00C00DF3"/>
    <w:rsid w:val="00C1247E"/>
    <w:rsid w:val="00C620F2"/>
    <w:rsid w:val="00CA2CCF"/>
    <w:rsid w:val="00D1440B"/>
    <w:rsid w:val="00D30395"/>
    <w:rsid w:val="00EA570B"/>
    <w:rsid w:val="00EF4FFE"/>
    <w:rsid w:val="00F25BB5"/>
    <w:rsid w:val="00F52271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C3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515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2D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D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903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515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2D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D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903F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Maha Lima</dc:creator>
  <cp:keywords/>
  <dc:description/>
  <cp:lastModifiedBy>Sinara</cp:lastModifiedBy>
  <cp:revision>3</cp:revision>
  <cp:lastPrinted>2019-08-28T03:40:00Z</cp:lastPrinted>
  <dcterms:created xsi:type="dcterms:W3CDTF">2022-11-16T02:42:00Z</dcterms:created>
  <dcterms:modified xsi:type="dcterms:W3CDTF">2022-11-19T04:49:00Z</dcterms:modified>
</cp:coreProperties>
</file>